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D195B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95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D195B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D195B">
        <w:rPr>
          <w:noProof/>
          <w:sz w:val="24"/>
          <w:szCs w:val="24"/>
        </w:rPr>
        <w:t>872</w:t>
      </w:r>
      <w:r w:rsidR="00102979" w:rsidRPr="00AD195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D195B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D195B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D195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D195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D195B">
        <w:rPr>
          <w:sz w:val="24"/>
          <w:szCs w:val="24"/>
        </w:rPr>
        <w:t xml:space="preserve"> </w:t>
      </w:r>
      <w:r w:rsidR="001964A6" w:rsidRPr="00AD195B">
        <w:rPr>
          <w:noProof/>
          <w:sz w:val="24"/>
          <w:szCs w:val="24"/>
        </w:rPr>
        <w:t>50:28:0020801:4134</w:t>
      </w:r>
      <w:r w:rsidRPr="00AD195B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D195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D195B">
        <w:rPr>
          <w:sz w:val="24"/>
          <w:szCs w:val="24"/>
        </w:rPr>
        <w:t xml:space="preserve"> – «</w:t>
      </w:r>
      <w:r w:rsidR="00597746" w:rsidRPr="00AD195B">
        <w:rPr>
          <w:noProof/>
          <w:sz w:val="24"/>
          <w:szCs w:val="24"/>
        </w:rPr>
        <w:t>Земли населенных пунктов</w:t>
      </w:r>
      <w:r w:rsidRPr="00AD195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D195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D195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D195B">
        <w:rPr>
          <w:sz w:val="24"/>
          <w:szCs w:val="24"/>
        </w:rPr>
        <w:t xml:space="preserve"> – «</w:t>
      </w:r>
      <w:r w:rsidR="003E59E1" w:rsidRPr="00AD195B">
        <w:rPr>
          <w:noProof/>
          <w:sz w:val="24"/>
          <w:szCs w:val="24"/>
        </w:rPr>
        <w:t>Для индивидуального жилищного строительства</w:t>
      </w:r>
      <w:r w:rsidRPr="00AD195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D195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D195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D195B">
        <w:rPr>
          <w:sz w:val="24"/>
          <w:szCs w:val="24"/>
        </w:rPr>
        <w:t xml:space="preserve">: </w:t>
      </w:r>
      <w:r w:rsidR="00D1191C" w:rsidRPr="00AD195B">
        <w:rPr>
          <w:noProof/>
          <w:sz w:val="24"/>
          <w:szCs w:val="24"/>
        </w:rPr>
        <w:t>Российская Федерация, Московская область, г.о. Домодедово, г Домодедово, мкр. Авиационный, ул. Звездная</w:t>
      </w:r>
      <w:r w:rsidR="00472CAA" w:rsidRPr="00AD195B">
        <w:rPr>
          <w:sz w:val="24"/>
          <w:szCs w:val="24"/>
        </w:rPr>
        <w:t xml:space="preserve"> </w:t>
      </w:r>
      <w:r w:rsidRPr="00AD195B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D195B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D195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D195B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3.3 третьей подзоны приаэродромной территории аэродрома Москва (Домодедово); Сектор 4.8.9 четвертой подзоны приаэродромной территории аэродрома Москва (Домодедово); Сектор 4.9.10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 Земельный участок полностью расположен в приаэродромной территории аэродрома Москва (Домодедово) – седьмая подзона, зона 7.2. "Зона ограничения строительства" (внутренняя граница соответствует изолинии Ldn = 61 дБА, внешняя граница соответствует изолинии Lэкв. Ночь = 45 дБА).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запрещается строительство без реализации шумозащитных мероприятий по исключению повышенного шумового воздействия, вызванного полетами воздушных судов.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lastRenderedPageBreak/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1CC3E993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Решения руководителя Управления Федеральной службы по надзору в сфере защиты прав потребителей и благополучия человека по Московской области от 27.12.2024 № 1/ПАТ «Об установлении границ седьмой подзоны приаэродромной территории аэродрома Москва (Домодедово)».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D195B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D195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D195B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D195B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B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AD195B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D1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D1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D195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D195B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95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D1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D195B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AD195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D1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D195B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22E46BA5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872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070D4" w14:textId="77777777" w:rsidR="00D639A5" w:rsidRDefault="00D639A5" w:rsidP="00195C19">
      <w:r>
        <w:separator/>
      </w:r>
    </w:p>
  </w:endnote>
  <w:endnote w:type="continuationSeparator" w:id="0">
    <w:p w14:paraId="00D56544" w14:textId="77777777" w:rsidR="00D639A5" w:rsidRDefault="00D639A5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F86CB" w14:textId="77777777" w:rsidR="00D639A5" w:rsidRDefault="00D639A5" w:rsidP="00195C19">
      <w:r>
        <w:separator/>
      </w:r>
    </w:p>
  </w:footnote>
  <w:footnote w:type="continuationSeparator" w:id="0">
    <w:p w14:paraId="6EC6242D" w14:textId="77777777" w:rsidR="00D639A5" w:rsidRDefault="00D639A5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195B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39A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B984B6-18DD-41D8-8FE5-335F75AC0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3384</Words>
  <Characters>19292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Пурикова А.А.</cp:lastModifiedBy>
  <cp:revision>2</cp:revision>
  <cp:lastPrinted>2022-02-16T11:57:00Z</cp:lastPrinted>
  <dcterms:created xsi:type="dcterms:W3CDTF">2026-02-11T12:54:00Z</dcterms:created>
  <dcterms:modified xsi:type="dcterms:W3CDTF">2026-02-11T12:54:00Z</dcterms:modified>
</cp:coreProperties>
</file>